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84D" w:rsidRDefault="00B04244">
      <w:pPr>
        <w:spacing w:after="0"/>
        <w:ind w:left="8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484D" w:rsidRDefault="00B04244">
      <w:pPr>
        <w:spacing w:after="0"/>
        <w:ind w:left="809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2255865" wp14:editId="1DBD21CA">
            <wp:simplePos x="0" y="0"/>
            <wp:positionH relativeFrom="column">
              <wp:posOffset>2114550</wp:posOffset>
            </wp:positionH>
            <wp:positionV relativeFrom="paragraph">
              <wp:posOffset>8890</wp:posOffset>
            </wp:positionV>
            <wp:extent cx="1379220" cy="1399540"/>
            <wp:effectExtent l="0" t="0" r="0" b="0"/>
            <wp:wrapSquare wrapText="bothSides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484D" w:rsidRDefault="00B04244">
      <w:pPr>
        <w:spacing w:after="0"/>
        <w:ind w:left="8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04244" w:rsidRDefault="00B04244">
      <w:pPr>
        <w:spacing w:after="2"/>
        <w:ind w:left="754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04244" w:rsidRDefault="00B04244">
      <w:pPr>
        <w:spacing w:after="2"/>
        <w:ind w:left="754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04244" w:rsidRDefault="00B04244">
      <w:pPr>
        <w:spacing w:after="2"/>
        <w:ind w:left="754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04244" w:rsidRDefault="00B04244">
      <w:pPr>
        <w:spacing w:after="2"/>
        <w:ind w:left="754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04244" w:rsidRDefault="00B04244">
      <w:pPr>
        <w:spacing w:after="2"/>
        <w:ind w:left="754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484D" w:rsidRDefault="00B04244">
      <w:pPr>
        <w:spacing w:after="2"/>
        <w:ind w:left="754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APPLICATION FORM FOR THE REGISTRATION OF </w:t>
      </w:r>
    </w:p>
    <w:p w:rsidR="00FF484D" w:rsidRDefault="00B04244">
      <w:pPr>
        <w:spacing w:after="2"/>
        <w:ind w:left="754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HOMEOPATHIC MEDICINE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FF484D" w:rsidRDefault="00B04244">
      <w:pPr>
        <w:spacing w:after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tbl>
      <w:tblPr>
        <w:tblStyle w:val="TableGrid"/>
        <w:tblW w:w="9122" w:type="dxa"/>
        <w:tblInd w:w="82" w:type="dxa"/>
        <w:tblCellMar>
          <w:top w:w="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35"/>
        <w:gridCol w:w="790"/>
        <w:gridCol w:w="1856"/>
        <w:gridCol w:w="720"/>
        <w:gridCol w:w="720"/>
        <w:gridCol w:w="1921"/>
      </w:tblGrid>
      <w:tr w:rsidR="00FF484D">
        <w:trPr>
          <w:trHeight w:val="54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   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FF484D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FF484D"/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CHECKLIST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FF484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FF484D"/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FF484D"/>
        </w:tc>
      </w:tr>
      <w:tr w:rsidR="00FF484D">
        <w:trPr>
          <w:trHeight w:val="25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Applicant’s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tabs>
                <w:tab w:val="center" w:pos="1134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FDA   </w:t>
            </w:r>
          </w:p>
        </w:tc>
      </w:tr>
      <w:tr w:rsidR="00FF484D">
        <w:trPr>
          <w:trHeight w:val="76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Check list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   double check </w:t>
            </w:r>
          </w:p>
        </w:tc>
      </w:tr>
      <w:tr w:rsidR="00FF484D">
        <w:trPr>
          <w:trHeight w:val="57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right="514"/>
            </w:pPr>
            <w:r>
              <w:rPr>
                <w:rFonts w:ascii="Segoe UI Symbol" w:eastAsia="Segoe UI Symbol" w:hAnsi="Segoe UI Symbol" w:cs="Segoe UI Symbol"/>
                <w:sz w:val="24"/>
              </w:rPr>
              <w:t>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Covering Letter 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left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>
              <w:rPr>
                <w:rFonts w:ascii="Segoe UI Symbol" w:eastAsia="Segoe UI Symbol" w:hAnsi="Segoe UI Symbol" w:cs="Segoe UI Symbol"/>
                <w:sz w:val="24"/>
              </w:rPr>
              <w:t>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F484D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tabs>
                <w:tab w:val="center" w:pos="1672"/>
              </w:tabs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Signed Declaration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left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84D" w:rsidRDefault="00B0424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Segoe UI Symbol" w:eastAsia="Segoe UI Symbol" w:hAnsi="Segoe UI Symbol" w:cs="Segoe UI Symbol"/>
                <w:sz w:val="24"/>
              </w:rPr>
              <w:t>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tabs>
          <w:tab w:val="center" w:pos="3067"/>
        </w:tabs>
        <w:spacing w:after="3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Fully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Completed Application (Appendix I-Iii) </w:t>
      </w:r>
    </w:p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3"/>
        <w:ind w:left="-1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           For Each Medicinal </w:t>
      </w:r>
      <w:r>
        <w:rPr>
          <w:rFonts w:ascii="Times New Roman" w:eastAsia="Times New Roman" w:hAnsi="Times New Roman" w:cs="Times New Roman"/>
          <w:sz w:val="24"/>
        </w:rPr>
        <w:t xml:space="preserve">Ingredient, a Photocopy of the Monograph from the                    </w:t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F484D" w:rsidRDefault="00B04244">
      <w:pPr>
        <w:tabs>
          <w:tab w:val="center" w:pos="3339"/>
          <w:tab w:val="center" w:pos="728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Pharmacopoeia to Which the      Applicant Attests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</w:t>
      </w:r>
    </w:p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6" w:line="239" w:lineRule="auto"/>
        <w:ind w:left="934" w:hanging="9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           For Homeopathic Medicines with A Specific u</w:t>
      </w:r>
      <w:r>
        <w:rPr>
          <w:rFonts w:ascii="Times New Roman" w:eastAsia="Times New Roman" w:hAnsi="Times New Roman" w:cs="Times New Roman"/>
          <w:sz w:val="24"/>
        </w:rPr>
        <w:t xml:space="preserve">se or Purpose, Photocopied from at Least one Homeopathic Reference to Support the Recommended use or Purpose of </w:t>
      </w:r>
      <w:proofErr w:type="gramStart"/>
      <w:r>
        <w:rPr>
          <w:rFonts w:ascii="Times New Roman" w:eastAsia="Times New Roman" w:hAnsi="Times New Roman" w:cs="Times New Roman"/>
          <w:sz w:val="24"/>
        </w:rPr>
        <w:t>each  Medicinal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Ingredient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</w:t>
      </w:r>
    </w:p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tabs>
          <w:tab w:val="right" w:pos="9383"/>
        </w:tabs>
        <w:spacing w:after="3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           Evidence to Support the Safety of </w:t>
      </w:r>
      <w:r>
        <w:rPr>
          <w:rFonts w:ascii="Times New Roman" w:eastAsia="Times New Roman" w:hAnsi="Times New Roman" w:cs="Times New Roman"/>
          <w:sz w:val="24"/>
        </w:rPr>
        <w:t xml:space="preserve">Non-Active Ingredients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</w:t>
      </w:r>
      <w:r>
        <w:rPr>
          <w:rFonts w:ascii="Segoe UI Symbol" w:eastAsia="Segoe UI Symbol" w:hAnsi="Segoe UI Symbol" w:cs="Segoe UI Symbol"/>
          <w:sz w:val="24"/>
        </w:rPr>
        <w:t></w:t>
      </w:r>
    </w:p>
    <w:p w:rsidR="00FF484D" w:rsidRDefault="00B04244">
      <w:pPr>
        <w:spacing w:after="4"/>
        <w:ind w:left="15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</w:t>
      </w:r>
    </w:p>
    <w:p w:rsidR="00FF484D" w:rsidRDefault="00B04244">
      <w:pPr>
        <w:tabs>
          <w:tab w:val="center" w:pos="2074"/>
          <w:tab w:val="right" w:pos="9383"/>
        </w:tabs>
        <w:spacing w:after="3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Quality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Summary Report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</w:t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4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</w:t>
      </w:r>
    </w:p>
    <w:p w:rsidR="00FF484D" w:rsidRDefault="00B04244">
      <w:pPr>
        <w:tabs>
          <w:tab w:val="right" w:pos="9383"/>
        </w:tabs>
        <w:spacing w:after="3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          Samples (As Per FDA Sample Schedule)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tabs>
          <w:tab w:val="center" w:pos="2833"/>
          <w:tab w:val="center" w:pos="5123"/>
          <w:tab w:val="center" w:pos="5843"/>
          <w:tab w:val="right" w:pos="9383"/>
        </w:tabs>
        <w:spacing w:after="3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Copies Of Label &amp; Packaging Material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</w:t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tabs>
          <w:tab w:val="center" w:pos="4402"/>
          <w:tab w:val="center" w:pos="5123"/>
          <w:tab w:val="center" w:pos="5843"/>
          <w:tab w:val="right" w:pos="9383"/>
        </w:tabs>
        <w:spacing w:after="3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         4 Copies Of Package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Insert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</w:t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F484D" w:rsidRDefault="00B04244">
      <w:pPr>
        <w:spacing w:after="24"/>
        <w:ind w:left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FF484D" w:rsidRDefault="00B04244">
      <w:pPr>
        <w:spacing w:after="0"/>
        <w:jc w:val="right"/>
      </w:pPr>
      <w:r>
        <w:rPr>
          <w:rFonts w:ascii="Comic Sans MS" w:eastAsia="Comic Sans MS" w:hAnsi="Comic Sans MS" w:cs="Comic Sans MS"/>
          <w:sz w:val="20"/>
        </w:rPr>
        <w:lastRenderedPageBreak/>
        <w:t xml:space="preserve"> </w:t>
      </w:r>
    </w:p>
    <w:p w:rsidR="00FF484D" w:rsidRDefault="00B04244">
      <w:pPr>
        <w:spacing w:after="0"/>
        <w:ind w:left="8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FF484D" w:rsidRDefault="00B04244">
      <w:pPr>
        <w:spacing w:after="0"/>
        <w:ind w:left="8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FF484D" w:rsidRDefault="00B04244">
      <w:pPr>
        <w:spacing w:after="16"/>
        <w:ind w:left="8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FF484D" w:rsidRDefault="00B04244">
      <w:pPr>
        <w:spacing w:after="0"/>
        <w:ind w:left="8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484D" w:rsidRDefault="00B04244">
      <w:pPr>
        <w:spacing w:after="0"/>
        <w:ind w:left="1603"/>
      </w:pPr>
      <w:r>
        <w:rPr>
          <w:rFonts w:ascii="Times New Roman" w:eastAsia="Times New Roman" w:hAnsi="Times New Roman" w:cs="Times New Roman"/>
          <w:b/>
          <w:sz w:val="28"/>
        </w:rPr>
        <w:t xml:space="preserve">APPLICATION FORM FOR THE REGISTRATION OF </w:t>
      </w:r>
    </w:p>
    <w:p w:rsidR="00FF484D" w:rsidRDefault="00B04244">
      <w:pPr>
        <w:spacing w:after="2"/>
        <w:ind w:left="75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HOMEOPATHIC MEDICINE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10" w:line="249" w:lineRule="auto"/>
        <w:ind w:left="17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(To be submitted in duplicate) </w:t>
      </w:r>
    </w:p>
    <w:p w:rsidR="00FF484D" w:rsidRDefault="00B04244">
      <w:pPr>
        <w:spacing w:after="0"/>
        <w:ind w:left="82"/>
      </w:pPr>
      <w:r>
        <w:rPr>
          <w:sz w:val="26"/>
        </w:rPr>
        <w:t xml:space="preserve"> </w:t>
      </w:r>
    </w:p>
    <w:p w:rsidR="00FF484D" w:rsidRDefault="00B04244">
      <w:pPr>
        <w:spacing w:after="10" w:line="249" w:lineRule="auto"/>
        <w:ind w:left="177" w:hanging="10"/>
      </w:pPr>
      <w:r>
        <w:rPr>
          <w:rFonts w:ascii="Times New Roman" w:eastAsia="Times New Roman" w:hAnsi="Times New Roman" w:cs="Times New Roman"/>
          <w:sz w:val="24"/>
        </w:rPr>
        <w:t xml:space="preserve">Addressed to: </w:t>
      </w:r>
      <w:r>
        <w:rPr>
          <w:rFonts w:ascii="Times New Roman" w:eastAsia="Times New Roman" w:hAnsi="Times New Roman" w:cs="Times New Roman"/>
          <w:b/>
          <w:sz w:val="24"/>
        </w:rPr>
        <w:t>THE CHIEF EXECUTIVE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10" w:line="249" w:lineRule="auto"/>
        <w:ind w:left="163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FOOD AND DRUGS BOARD </w:t>
      </w:r>
    </w:p>
    <w:p w:rsidR="00FF484D" w:rsidRDefault="00B04244">
      <w:pPr>
        <w:spacing w:after="10" w:line="249" w:lineRule="auto"/>
        <w:ind w:left="1632" w:right="3924" w:hanging="10"/>
      </w:pPr>
      <w:r>
        <w:rPr>
          <w:rFonts w:ascii="Times New Roman" w:eastAsia="Times New Roman" w:hAnsi="Times New Roman" w:cs="Times New Roman"/>
          <w:b/>
          <w:sz w:val="24"/>
        </w:rPr>
        <w:t>P.O.BOX CT 2783 CANTONMENTS-ACCRA GHANA.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16"/>
        <w:ind w:left="82"/>
      </w:pPr>
      <w:r>
        <w:rPr>
          <w:sz w:val="13"/>
        </w:rPr>
        <w:t xml:space="preserve"> </w:t>
      </w:r>
    </w:p>
    <w:p w:rsidR="00FF484D" w:rsidRDefault="00B04244">
      <w:pPr>
        <w:spacing w:after="0"/>
        <w:ind w:left="82"/>
      </w:pPr>
      <w:r>
        <w:rPr>
          <w:sz w:val="20"/>
        </w:rPr>
        <w:t xml:space="preserve"> </w:t>
      </w:r>
    </w:p>
    <w:p w:rsidR="00FF484D" w:rsidRDefault="00B04244">
      <w:pPr>
        <w:spacing w:after="10" w:line="249" w:lineRule="auto"/>
        <w:ind w:left="177" w:hanging="10"/>
      </w:pPr>
      <w:r>
        <w:rPr>
          <w:rFonts w:ascii="Times New Roman" w:eastAsia="Times New Roman" w:hAnsi="Times New Roman" w:cs="Times New Roman"/>
          <w:b/>
          <w:sz w:val="24"/>
        </w:rPr>
        <w:t>Samples and printed matter should be forwarded to the B</w:t>
      </w:r>
      <w:r>
        <w:rPr>
          <w:rFonts w:ascii="Times New Roman" w:eastAsia="Times New Roman" w:hAnsi="Times New Roman" w:cs="Times New Roman"/>
          <w:b/>
          <w:sz w:val="24"/>
        </w:rPr>
        <w:t xml:space="preserve">oard through the local agent; customs duty and clearance to be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effected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by the applicant in all instances.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15"/>
        <w:ind w:left="82"/>
      </w:pPr>
      <w:r>
        <w:rPr>
          <w:sz w:val="13"/>
        </w:rPr>
        <w:t xml:space="preserve"> </w:t>
      </w:r>
    </w:p>
    <w:p w:rsidR="00FF484D" w:rsidRDefault="00B04244">
      <w:pPr>
        <w:spacing w:after="22"/>
        <w:ind w:left="82"/>
      </w:pPr>
      <w:r>
        <w:rPr>
          <w:sz w:val="20"/>
        </w:rPr>
        <w:t xml:space="preserve"> </w:t>
      </w:r>
    </w:p>
    <w:p w:rsidR="00FF484D" w:rsidRDefault="00B04244">
      <w:pPr>
        <w:spacing w:after="3" w:line="511" w:lineRule="auto"/>
        <w:ind w:left="177" w:right="5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Name of Homeopathic Medicine; …………………………………………………  Dosage </w:t>
      </w:r>
      <w:proofErr w:type="gramStart"/>
      <w:r>
        <w:rPr>
          <w:rFonts w:ascii="Times New Roman" w:eastAsia="Times New Roman" w:hAnsi="Times New Roman" w:cs="Times New Roman"/>
          <w:sz w:val="24"/>
        </w:rPr>
        <w:t>Form:…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……………………Strength:……………………Colour:..……… </w:t>
      </w:r>
    </w:p>
    <w:p w:rsidR="00FF484D" w:rsidRDefault="00B04244">
      <w:pPr>
        <w:spacing w:after="3" w:line="522" w:lineRule="auto"/>
        <w:ind w:left="177" w:right="1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Commercial </w:t>
      </w:r>
      <w:proofErr w:type="gramStart"/>
      <w:r>
        <w:rPr>
          <w:rFonts w:ascii="Times New Roman" w:eastAsia="Times New Roman" w:hAnsi="Times New Roman" w:cs="Times New Roman"/>
          <w:sz w:val="24"/>
        </w:rPr>
        <w:t>Presentation(</w:t>
      </w:r>
      <w:proofErr w:type="gramEnd"/>
      <w:r>
        <w:rPr>
          <w:rFonts w:ascii="Times New Roman" w:eastAsia="Times New Roman" w:hAnsi="Times New Roman" w:cs="Times New Roman"/>
          <w:sz w:val="24"/>
        </w:rPr>
        <w:t>s):………………………………………… Country of Origin:………………………………………………………………………  Name of Applicant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………………………………………………………………………. </w:t>
      </w:r>
    </w:p>
    <w:p w:rsidR="00FF484D" w:rsidRDefault="00B04244">
      <w:pPr>
        <w:spacing w:after="264"/>
        <w:ind w:left="1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Business </w:t>
      </w:r>
      <w:proofErr w:type="gramStart"/>
      <w:r>
        <w:rPr>
          <w:rFonts w:ascii="Times New Roman" w:eastAsia="Times New Roman" w:hAnsi="Times New Roman" w:cs="Times New Roman"/>
          <w:sz w:val="24"/>
        </w:rPr>
        <w:t>Address:…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…………………………………………………………………………. </w:t>
      </w:r>
    </w:p>
    <w:p w:rsidR="00FF484D" w:rsidRDefault="00B04244">
      <w:pPr>
        <w:spacing w:after="296"/>
        <w:ind w:left="1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:rsidR="00FF484D" w:rsidRDefault="00B04244">
      <w:pPr>
        <w:spacing w:after="308"/>
        <w:ind w:left="17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Phone:…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…………………. .……..  </w:t>
      </w:r>
      <w:proofErr w:type="gramStart"/>
      <w:r>
        <w:rPr>
          <w:rFonts w:ascii="Times New Roman" w:eastAsia="Times New Roman" w:hAnsi="Times New Roman" w:cs="Times New Roman"/>
          <w:sz w:val="24"/>
        </w:rPr>
        <w:t>Fa</w:t>
      </w:r>
      <w:r>
        <w:rPr>
          <w:rFonts w:ascii="Times New Roman" w:eastAsia="Times New Roman" w:hAnsi="Times New Roman" w:cs="Times New Roman"/>
          <w:sz w:val="24"/>
        </w:rPr>
        <w:t>x:…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………………………………. </w:t>
      </w:r>
    </w:p>
    <w:p w:rsidR="00FF484D" w:rsidRDefault="00B04244">
      <w:pPr>
        <w:spacing w:after="3"/>
        <w:ind w:left="17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e-mail:…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 </w:t>
      </w:r>
    </w:p>
    <w:p w:rsidR="00FF484D" w:rsidRDefault="00B04244">
      <w:pPr>
        <w:spacing w:after="0"/>
        <w:ind w:left="82"/>
      </w:pPr>
      <w:r>
        <w:rPr>
          <w:sz w:val="26"/>
        </w:rPr>
        <w:t xml:space="preserve"> </w:t>
      </w:r>
    </w:p>
    <w:p w:rsidR="00FF484D" w:rsidRDefault="00B04244">
      <w:pPr>
        <w:spacing w:after="296"/>
        <w:ind w:left="1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Name of </w:t>
      </w:r>
      <w:proofErr w:type="gramStart"/>
      <w:r>
        <w:rPr>
          <w:rFonts w:ascii="Times New Roman" w:eastAsia="Times New Roman" w:hAnsi="Times New Roman" w:cs="Times New Roman"/>
          <w:sz w:val="24"/>
        </w:rPr>
        <w:t>Manufacturer:…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 </w:t>
      </w:r>
    </w:p>
    <w:p w:rsidR="00FF484D" w:rsidRDefault="00B04244">
      <w:pPr>
        <w:spacing w:after="3" w:line="528" w:lineRule="auto"/>
        <w:ind w:left="1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Premises Address ……………………………………………………………………………… …………………………………………………………………………………………………. </w:t>
      </w:r>
    </w:p>
    <w:p w:rsidR="00FF484D" w:rsidRDefault="00B04244">
      <w:pPr>
        <w:spacing w:after="3" w:line="516" w:lineRule="auto"/>
        <w:ind w:left="177" w:right="2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Postal </w:t>
      </w:r>
      <w:proofErr w:type="gramStart"/>
      <w:r>
        <w:rPr>
          <w:rFonts w:ascii="Times New Roman" w:eastAsia="Times New Roman" w:hAnsi="Times New Roman" w:cs="Times New Roman"/>
          <w:sz w:val="24"/>
        </w:rPr>
        <w:t>Address:…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 Phone:………………………………………… Fax:….………………………………….. e-mail………………………………………………………………………………………….</w:t>
      </w:r>
    </w:p>
    <w:p w:rsidR="00FF484D" w:rsidRDefault="00FF484D">
      <w:pPr>
        <w:sectPr w:rsidR="00FF484D">
          <w:pgSz w:w="11899" w:h="16841"/>
          <w:pgMar w:top="988" w:right="1258" w:bottom="379" w:left="1258" w:header="720" w:footer="720" w:gutter="0"/>
          <w:cols w:space="720"/>
        </w:sectPr>
      </w:pPr>
    </w:p>
    <w:p w:rsidR="00FF484D" w:rsidRDefault="00B04244">
      <w:pPr>
        <w:spacing w:after="359"/>
        <w:ind w:left="341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F484D" w:rsidRDefault="00B04244">
      <w:pPr>
        <w:spacing w:after="3" w:line="515" w:lineRule="auto"/>
        <w:ind w:left="351" w:right="17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Name of Local </w:t>
      </w:r>
      <w:proofErr w:type="gramStart"/>
      <w:r>
        <w:rPr>
          <w:rFonts w:ascii="Times New Roman" w:eastAsia="Times New Roman" w:hAnsi="Times New Roman" w:cs="Times New Roman"/>
          <w:sz w:val="24"/>
        </w:rPr>
        <w:t>Agent:…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………………………………………………………......  Business Address: ………………………</w:t>
      </w:r>
      <w:r>
        <w:rPr>
          <w:rFonts w:ascii="Times New Roman" w:eastAsia="Times New Roman" w:hAnsi="Times New Roman" w:cs="Times New Roman"/>
          <w:sz w:val="24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F484D" w:rsidRDefault="00B04244">
      <w:pPr>
        <w:spacing w:after="23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3"/>
        <w:ind w:left="351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Phone:…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  </w:t>
      </w:r>
      <w:proofErr w:type="gramStart"/>
      <w:r>
        <w:rPr>
          <w:rFonts w:ascii="Times New Roman" w:eastAsia="Times New Roman" w:hAnsi="Times New Roman" w:cs="Times New Roman"/>
          <w:sz w:val="24"/>
        </w:rPr>
        <w:t>Fax:…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:rsidR="00FF484D" w:rsidRDefault="00B04244">
      <w:pPr>
        <w:spacing w:after="309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288"/>
        <w:ind w:left="351" w:hanging="10"/>
        <w:jc w:val="both"/>
      </w:pPr>
      <w:r>
        <w:rPr>
          <w:rFonts w:ascii="Times New Roman" w:eastAsia="Times New Roman" w:hAnsi="Times New Roman" w:cs="Times New Roman"/>
          <w:sz w:val="24"/>
        </w:rPr>
        <w:t>e-mail: ………….………………………………………………………………………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168"/>
        <w:ind w:left="3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Application fee paid……………………………………………………………………. </w:t>
      </w:r>
    </w:p>
    <w:p w:rsidR="00FF484D" w:rsidRDefault="00B04244">
      <w:pPr>
        <w:spacing w:after="0"/>
        <w:ind w:left="341"/>
      </w:pPr>
      <w:r>
        <w:rPr>
          <w:sz w:val="16"/>
        </w:rPr>
        <w:t xml:space="preserve"> </w:t>
      </w:r>
    </w:p>
    <w:p w:rsidR="00FF484D" w:rsidRDefault="00B04244">
      <w:pPr>
        <w:spacing w:after="0"/>
        <w:ind w:left="341"/>
      </w:pPr>
      <w:r>
        <w:rPr>
          <w:sz w:val="20"/>
        </w:rPr>
        <w:t xml:space="preserve"> </w:t>
      </w:r>
    </w:p>
    <w:p w:rsidR="00FF484D" w:rsidRDefault="00B04244">
      <w:pPr>
        <w:spacing w:after="13"/>
        <w:ind w:left="341"/>
      </w:pPr>
      <w:r>
        <w:rPr>
          <w:sz w:val="20"/>
        </w:rPr>
        <w:t xml:space="preserve"> </w:t>
      </w:r>
    </w:p>
    <w:p w:rsidR="00FF484D" w:rsidRDefault="00B04244">
      <w:pPr>
        <w:spacing w:after="0"/>
        <w:ind w:left="461"/>
      </w:pPr>
      <w:r>
        <w:rPr>
          <w:rFonts w:ascii="Tahoma" w:eastAsia="Tahoma" w:hAnsi="Tahoma" w:cs="Tahoma"/>
          <w:b/>
          <w:sz w:val="24"/>
          <w:u w:val="single" w:color="000000"/>
        </w:rPr>
        <w:t>Declaration</w:t>
      </w:r>
      <w:r>
        <w:rPr>
          <w:rFonts w:ascii="Tahoma" w:eastAsia="Tahoma" w:hAnsi="Tahoma" w:cs="Tahoma"/>
          <w:sz w:val="24"/>
        </w:rPr>
        <w:t xml:space="preserve">: </w:t>
      </w:r>
    </w:p>
    <w:p w:rsidR="00FF484D" w:rsidRDefault="00B04244">
      <w:pPr>
        <w:spacing w:after="0"/>
        <w:ind w:left="341"/>
      </w:pPr>
      <w:r>
        <w:rPr>
          <w:sz w:val="28"/>
        </w:rPr>
        <w:t xml:space="preserve"> </w:t>
      </w:r>
    </w:p>
    <w:p w:rsidR="00FF484D" w:rsidRDefault="00B04244">
      <w:pPr>
        <w:spacing w:after="9" w:line="249" w:lineRule="auto"/>
        <w:ind w:left="471" w:right="1632" w:hanging="10"/>
      </w:pPr>
      <w:r>
        <w:rPr>
          <w:rFonts w:ascii="Tahoma" w:eastAsia="Tahoma" w:hAnsi="Tahoma" w:cs="Tahoma"/>
          <w:sz w:val="24"/>
        </w:rPr>
        <w:t>I/We, the undersigned, hereby declare that all information contained h</w:t>
      </w:r>
      <w:r>
        <w:rPr>
          <w:rFonts w:ascii="Tahoma" w:eastAsia="Tahoma" w:hAnsi="Tahoma" w:cs="Tahoma"/>
          <w:sz w:val="24"/>
        </w:rPr>
        <w:t xml:space="preserve">erein and in the appendices is correct and true. </w:t>
      </w:r>
    </w:p>
    <w:p w:rsidR="00FF484D" w:rsidRDefault="00B04244">
      <w:pPr>
        <w:spacing w:after="0"/>
        <w:ind w:left="341"/>
      </w:pPr>
      <w:r>
        <w:rPr>
          <w:sz w:val="17"/>
        </w:rPr>
        <w:t xml:space="preserve"> </w:t>
      </w:r>
    </w:p>
    <w:p w:rsidR="00FF484D" w:rsidRDefault="00B04244">
      <w:pPr>
        <w:spacing w:after="0"/>
        <w:ind w:left="341"/>
      </w:pPr>
      <w:r>
        <w:rPr>
          <w:sz w:val="20"/>
        </w:rPr>
        <w:t xml:space="preserve"> </w:t>
      </w:r>
    </w:p>
    <w:p w:rsidR="00FF484D" w:rsidRDefault="00B04244">
      <w:pPr>
        <w:spacing w:after="18"/>
        <w:ind w:left="341"/>
      </w:pPr>
      <w:r>
        <w:rPr>
          <w:sz w:val="20"/>
        </w:rPr>
        <w:t xml:space="preserve"> </w:t>
      </w:r>
    </w:p>
    <w:p w:rsidR="00FF484D" w:rsidRDefault="00B04244">
      <w:pPr>
        <w:spacing w:after="563" w:line="249" w:lineRule="auto"/>
        <w:ind w:left="471" w:right="1316" w:hanging="10"/>
      </w:pPr>
      <w:r>
        <w:rPr>
          <w:rFonts w:ascii="Tahoma" w:eastAsia="Tahoma" w:hAnsi="Tahoma" w:cs="Tahoma"/>
          <w:sz w:val="24"/>
        </w:rPr>
        <w:t xml:space="preserve">Name: ………………………………………………………… </w:t>
      </w:r>
    </w:p>
    <w:p w:rsidR="00FF484D" w:rsidRDefault="00B04244">
      <w:pPr>
        <w:spacing w:after="563" w:line="249" w:lineRule="auto"/>
        <w:ind w:left="471" w:right="1316" w:hanging="10"/>
      </w:pPr>
      <w:r>
        <w:rPr>
          <w:rFonts w:ascii="Tahoma" w:eastAsia="Tahoma" w:hAnsi="Tahoma" w:cs="Tahoma"/>
          <w:sz w:val="24"/>
        </w:rPr>
        <w:t xml:space="preserve">Position: ……………………………………………………… </w:t>
      </w:r>
    </w:p>
    <w:p w:rsidR="00FF484D" w:rsidRDefault="00B04244">
      <w:pPr>
        <w:spacing w:after="563" w:line="249" w:lineRule="auto"/>
        <w:ind w:left="471" w:right="1316" w:hanging="10"/>
      </w:pPr>
      <w:proofErr w:type="gramStart"/>
      <w:r>
        <w:rPr>
          <w:rFonts w:ascii="Tahoma" w:eastAsia="Tahoma" w:hAnsi="Tahoma" w:cs="Tahoma"/>
          <w:sz w:val="24"/>
        </w:rPr>
        <w:t>Signature:…</w:t>
      </w:r>
      <w:proofErr w:type="gramEnd"/>
      <w:r>
        <w:rPr>
          <w:rFonts w:ascii="Tahoma" w:eastAsia="Tahoma" w:hAnsi="Tahoma" w:cs="Tahoma"/>
          <w:sz w:val="24"/>
        </w:rPr>
        <w:t xml:space="preserve">……………………………………………… </w:t>
      </w:r>
    </w:p>
    <w:p w:rsidR="00FF484D" w:rsidRDefault="00B04244">
      <w:pPr>
        <w:spacing w:after="468" w:line="249" w:lineRule="auto"/>
        <w:ind w:left="471" w:right="1316" w:hanging="10"/>
      </w:pPr>
      <w:proofErr w:type="gramStart"/>
      <w:r>
        <w:rPr>
          <w:rFonts w:ascii="Tahoma" w:eastAsia="Tahoma" w:hAnsi="Tahoma" w:cs="Tahoma"/>
          <w:sz w:val="24"/>
        </w:rPr>
        <w:t>Date:…</w:t>
      </w:r>
      <w:proofErr w:type="gramEnd"/>
      <w:r>
        <w:rPr>
          <w:rFonts w:ascii="Tahoma" w:eastAsia="Tahoma" w:hAnsi="Tahoma" w:cs="Tahoma"/>
          <w:sz w:val="24"/>
        </w:rPr>
        <w:t xml:space="preserve">.…………………………… </w:t>
      </w:r>
    </w:p>
    <w:p w:rsidR="00FF484D" w:rsidRDefault="00B04244">
      <w:pPr>
        <w:spacing w:after="0"/>
        <w:ind w:left="341"/>
      </w:pPr>
      <w:r>
        <w:rPr>
          <w:sz w:val="17"/>
        </w:rPr>
        <w:t xml:space="preserve"> </w:t>
      </w:r>
    </w:p>
    <w:p w:rsidR="00FF484D" w:rsidRDefault="00B04244">
      <w:pPr>
        <w:spacing w:after="13"/>
        <w:ind w:left="341"/>
      </w:pPr>
      <w:r>
        <w:rPr>
          <w:sz w:val="20"/>
        </w:rPr>
        <w:t xml:space="preserve"> </w:t>
      </w:r>
    </w:p>
    <w:p w:rsidR="00FF484D" w:rsidRDefault="00B04244">
      <w:pPr>
        <w:spacing w:after="9" w:line="249" w:lineRule="auto"/>
        <w:ind w:left="471" w:right="1316" w:hanging="10"/>
      </w:pPr>
      <w:r>
        <w:rPr>
          <w:rFonts w:ascii="Tahoma" w:eastAsia="Tahoma" w:hAnsi="Tahoma" w:cs="Tahoma"/>
          <w:sz w:val="24"/>
        </w:rPr>
        <w:t xml:space="preserve">Official Stamp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lastRenderedPageBreak/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right="-70"/>
        <w:jc w:val="right"/>
      </w:pPr>
      <w:r>
        <w:rPr>
          <w:rFonts w:ascii="Comic Sans MS" w:eastAsia="Comic Sans MS" w:hAnsi="Comic Sans MS" w:cs="Comic Sans MS"/>
          <w:sz w:val="24"/>
        </w:rPr>
        <w:t xml:space="preserve">                    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10" w:right="1099" w:hanging="10"/>
        <w:jc w:val="center"/>
      </w:pPr>
      <w:r>
        <w:rPr>
          <w:rFonts w:ascii="Tahoma" w:eastAsia="Tahoma" w:hAnsi="Tahoma" w:cs="Tahoma"/>
          <w:b/>
          <w:sz w:val="24"/>
        </w:rPr>
        <w:t>APPENDIX 1</w:t>
      </w: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b/>
          <w:sz w:val="24"/>
        </w:rPr>
        <w:t>PRODUCT DETAILS</w:t>
      </w: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Name of Homeopathic Medicine…………………………………………………………………………. 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Name of Applicant…………………………………………………………………………… 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>Dosage Form…………………</w:t>
      </w:r>
      <w:proofErr w:type="gramStart"/>
      <w:r>
        <w:rPr>
          <w:rFonts w:ascii="Tahoma" w:eastAsia="Tahoma" w:hAnsi="Tahoma" w:cs="Tahoma"/>
          <w:sz w:val="24"/>
        </w:rPr>
        <w:t>…..</w:t>
      </w:r>
      <w:proofErr w:type="gramEnd"/>
      <w:r>
        <w:rPr>
          <w:rFonts w:ascii="Tahoma" w:eastAsia="Tahoma" w:hAnsi="Tahoma" w:cs="Tahoma"/>
          <w:sz w:val="24"/>
        </w:rPr>
        <w:t xml:space="preserve"> Strength………………… Colour…………………….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8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0"/>
          <w:numId w:val="1"/>
        </w:numPr>
        <w:spacing w:after="9" w:line="249" w:lineRule="auto"/>
        <w:ind w:right="1316" w:hanging="416"/>
      </w:pPr>
      <w:r>
        <w:rPr>
          <w:rFonts w:ascii="Tahoma" w:eastAsia="Tahoma" w:hAnsi="Tahoma" w:cs="Tahoma"/>
          <w:sz w:val="24"/>
        </w:rPr>
        <w:t xml:space="preserve">List </w:t>
      </w:r>
      <w:r>
        <w:rPr>
          <w:rFonts w:ascii="Tahoma" w:eastAsia="Tahoma" w:hAnsi="Tahoma" w:cs="Tahoma"/>
          <w:sz w:val="24"/>
          <w:u w:val="single" w:color="000000"/>
        </w:rPr>
        <w:t xml:space="preserve">all </w:t>
      </w:r>
      <w:r>
        <w:rPr>
          <w:rFonts w:ascii="Tahoma" w:eastAsia="Tahoma" w:hAnsi="Tahoma" w:cs="Tahoma"/>
          <w:sz w:val="24"/>
        </w:rPr>
        <w:t xml:space="preserve">active ingredients used as illustrated in the table below: </w:t>
      </w:r>
    </w:p>
    <w:tbl>
      <w:tblPr>
        <w:tblStyle w:val="TableGrid"/>
        <w:tblpPr w:vertAnchor="page" w:horzAnchor="page" w:tblpX="1168" w:tblpY="5935"/>
        <w:tblOverlap w:val="never"/>
        <w:tblW w:w="10741" w:type="dxa"/>
        <w:tblInd w:w="0" w:type="dxa"/>
        <w:tblCellMar>
          <w:top w:w="60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622"/>
        <w:gridCol w:w="1621"/>
        <w:gridCol w:w="2069"/>
        <w:gridCol w:w="2341"/>
        <w:gridCol w:w="1711"/>
        <w:gridCol w:w="1377"/>
      </w:tblGrid>
      <w:tr w:rsidR="00FF484D">
        <w:trPr>
          <w:trHeight w:val="840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  <w:jc w:val="both"/>
            </w:pPr>
            <w:r>
              <w:rPr>
                <w:rFonts w:ascii="Tahoma" w:eastAsia="Tahoma" w:hAnsi="Tahoma" w:cs="Tahoma"/>
                <w:sz w:val="24"/>
              </w:rPr>
              <w:t xml:space="preserve">Ingredient No.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Compendia Monograph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Scientific or </w:t>
            </w:r>
          </w:p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Botanical Name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Common Name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Quality per Dosage Unit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353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FF484D">
        <w:trPr>
          <w:trHeight w:val="804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1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Arnica </w:t>
            </w:r>
            <w:proofErr w:type="spellStart"/>
            <w:r>
              <w:rPr>
                <w:rFonts w:ascii="Tahoma" w:eastAsia="Tahoma" w:hAnsi="Tahoma" w:cs="Tahoma"/>
                <w:sz w:val="24"/>
              </w:rPr>
              <w:t>montana</w:t>
            </w:r>
            <w:proofErr w:type="spellEnd"/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Arnica Montana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D6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5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3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6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3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5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3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5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</w:tbl>
    <w:p w:rsidR="00FF484D" w:rsidRDefault="00B04244">
      <w:pPr>
        <w:spacing w:after="7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before="60" w:after="11"/>
        <w:ind w:left="106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1"/>
          <w:numId w:val="1"/>
        </w:numPr>
        <w:spacing w:after="9" w:line="249" w:lineRule="auto"/>
        <w:ind w:right="658" w:hanging="360"/>
      </w:pPr>
      <w:r>
        <w:rPr>
          <w:rFonts w:ascii="Tahoma" w:eastAsia="Tahoma" w:hAnsi="Tahoma" w:cs="Tahoma"/>
          <w:sz w:val="24"/>
        </w:rPr>
        <w:t xml:space="preserve">Attach separate sheet if necessary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3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numPr>
          <w:ilvl w:val="0"/>
          <w:numId w:val="1"/>
        </w:numPr>
        <w:spacing w:after="9" w:line="249" w:lineRule="auto"/>
        <w:ind w:right="1316" w:hanging="416"/>
      </w:pPr>
      <w:r>
        <w:rPr>
          <w:rFonts w:ascii="Tahoma" w:eastAsia="Tahoma" w:hAnsi="Tahoma" w:cs="Tahoma"/>
          <w:sz w:val="24"/>
        </w:rPr>
        <w:t xml:space="preserve">List </w:t>
      </w:r>
      <w:r>
        <w:rPr>
          <w:rFonts w:ascii="Tahoma" w:eastAsia="Tahoma" w:hAnsi="Tahoma" w:cs="Tahoma"/>
          <w:sz w:val="24"/>
          <w:u w:val="single" w:color="000000"/>
        </w:rPr>
        <w:t xml:space="preserve">Non- </w:t>
      </w:r>
      <w:r>
        <w:rPr>
          <w:rFonts w:ascii="Tahoma" w:eastAsia="Tahoma" w:hAnsi="Tahoma" w:cs="Tahoma"/>
          <w:sz w:val="24"/>
        </w:rPr>
        <w:t xml:space="preserve">active ingredients used as illustrated in the table below: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 </w:t>
      </w:r>
    </w:p>
    <w:tbl>
      <w:tblPr>
        <w:tblStyle w:val="TableGrid"/>
        <w:tblW w:w="9964" w:type="dxa"/>
        <w:tblInd w:w="249" w:type="dxa"/>
        <w:tblCellMar>
          <w:top w:w="60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91"/>
        <w:gridCol w:w="3152"/>
        <w:gridCol w:w="2280"/>
        <w:gridCol w:w="2641"/>
      </w:tblGrid>
      <w:tr w:rsidR="00FF484D">
        <w:trPr>
          <w:trHeight w:val="571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Ingredient No.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  <w:jc w:val="both"/>
            </w:pPr>
            <w:r>
              <w:rPr>
                <w:rFonts w:ascii="Tahoma" w:eastAsia="Tahoma" w:hAnsi="Tahoma" w:cs="Tahoma"/>
                <w:sz w:val="24"/>
              </w:rPr>
              <w:t xml:space="preserve"> Scientific or Botanical Name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Common Name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Purpose  </w:t>
            </w:r>
          </w:p>
        </w:tc>
      </w:tr>
      <w:tr w:rsidR="00FF484D">
        <w:trPr>
          <w:trHeight w:val="353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1.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proofErr w:type="spellStart"/>
            <w:r>
              <w:rPr>
                <w:rFonts w:ascii="Tahoma" w:eastAsia="Tahoma" w:hAnsi="Tahoma" w:cs="Tahoma"/>
                <w:sz w:val="24"/>
              </w:rPr>
              <w:t>Eg</w:t>
            </w:r>
            <w:proofErr w:type="spellEnd"/>
            <w:r>
              <w:rPr>
                <w:rFonts w:ascii="Tahoma" w:eastAsia="Tahoma" w:hAnsi="Tahoma" w:cs="Tahoma"/>
                <w:sz w:val="24"/>
              </w:rPr>
              <w:t xml:space="preserve">: Ethyl Alcohol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Ethanol 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Solvent  </w:t>
            </w:r>
          </w:p>
        </w:tc>
      </w:tr>
      <w:tr w:rsidR="00FF484D">
        <w:trPr>
          <w:trHeight w:val="535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Distilled water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Solvent 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3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53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FF484D">
        <w:trPr>
          <w:trHeight w:val="44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-8"/>
            </w:pPr>
            <w:r>
              <w:rPr>
                <w:rFonts w:ascii="Tahoma" w:eastAsia="Tahoma" w:hAnsi="Tahoma" w:cs="Tahoma"/>
                <w:sz w:val="25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84D" w:rsidRDefault="00B04244">
            <w:pPr>
              <w:spacing w:after="0"/>
              <w:ind w:left="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</w:tbl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numPr>
          <w:ilvl w:val="1"/>
          <w:numId w:val="1"/>
        </w:numPr>
        <w:spacing w:after="3"/>
        <w:ind w:right="658" w:hanging="360"/>
      </w:pPr>
      <w:r>
        <w:rPr>
          <w:rFonts w:ascii="Times New Roman" w:eastAsia="Times New Roman" w:hAnsi="Times New Roman" w:cs="Times New Roman"/>
          <w:sz w:val="24"/>
        </w:rPr>
        <w:t xml:space="preserve">Attached separate sheets if necessary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1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numPr>
          <w:ilvl w:val="0"/>
          <w:numId w:val="1"/>
        </w:numPr>
        <w:spacing w:after="9" w:line="249" w:lineRule="auto"/>
        <w:ind w:right="1316" w:hanging="416"/>
      </w:pPr>
      <w:r>
        <w:rPr>
          <w:rFonts w:ascii="Tahoma" w:eastAsia="Tahoma" w:hAnsi="Tahoma" w:cs="Tahoma"/>
          <w:sz w:val="24"/>
        </w:rPr>
        <w:t xml:space="preserve">List any ingredient(s) liable to cause dependence and/or listed in the UN lists of psychotropic and narcotic drugs.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…………………………………………………………………………………………………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lastRenderedPageBreak/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…………………………………………………………………………………………………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right="1027"/>
        <w:jc w:val="center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FF484D" w:rsidRDefault="00B04244">
      <w:pPr>
        <w:spacing w:after="0"/>
        <w:ind w:right="1027"/>
        <w:jc w:val="center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FF484D" w:rsidRDefault="00B04244">
      <w:pPr>
        <w:spacing w:after="0"/>
        <w:ind w:right="1027"/>
        <w:jc w:val="center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FF484D" w:rsidRDefault="00B04244">
      <w:pPr>
        <w:spacing w:after="0"/>
        <w:ind w:right="1027"/>
        <w:jc w:val="center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FF484D" w:rsidRDefault="00B04244">
      <w:pPr>
        <w:spacing w:after="0"/>
        <w:ind w:right="1027"/>
        <w:jc w:val="center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FF484D" w:rsidRDefault="00B04244">
      <w:pPr>
        <w:spacing w:after="0"/>
        <w:ind w:left="10" w:right="1101" w:hanging="10"/>
        <w:jc w:val="center"/>
      </w:pPr>
      <w:r>
        <w:rPr>
          <w:rFonts w:ascii="Tahoma" w:eastAsia="Tahoma" w:hAnsi="Tahoma" w:cs="Tahoma"/>
          <w:b/>
          <w:sz w:val="24"/>
        </w:rPr>
        <w:t xml:space="preserve">APPENDIX II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PARTICULARS OF MANUFACTURING PROCEDURE AND RELATED CONTROLS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0"/>
          <w:numId w:val="2"/>
        </w:numPr>
        <w:spacing w:after="9" w:line="249" w:lineRule="auto"/>
        <w:ind w:right="1316" w:hanging="720"/>
      </w:pPr>
      <w:r>
        <w:rPr>
          <w:rFonts w:ascii="Tahoma" w:eastAsia="Tahoma" w:hAnsi="Tahoma" w:cs="Tahoma"/>
          <w:sz w:val="24"/>
        </w:rPr>
        <w:t xml:space="preserve">Origin or source of the raw materials, steps taken to prevent presence of foreign matter (sand, stones, insects, </w:t>
      </w:r>
      <w:proofErr w:type="spellStart"/>
      <w:r>
        <w:rPr>
          <w:rFonts w:ascii="Tahoma" w:eastAsia="Tahoma" w:hAnsi="Tahoma" w:cs="Tahoma"/>
          <w:sz w:val="24"/>
        </w:rPr>
        <w:t>etc</w:t>
      </w:r>
      <w:proofErr w:type="spellEnd"/>
      <w:r>
        <w:rPr>
          <w:rFonts w:ascii="Tahoma" w:eastAsia="Tahoma" w:hAnsi="Tahoma" w:cs="Tahoma"/>
          <w:sz w:val="24"/>
        </w:rPr>
        <w:t xml:space="preserve">)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………………………………………………………………………………………………………………………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…………………………………………………………………………………………………………………………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0"/>
          <w:numId w:val="2"/>
        </w:numPr>
        <w:spacing w:after="9" w:line="249" w:lineRule="auto"/>
        <w:ind w:right="1316" w:hanging="720"/>
      </w:pPr>
      <w:r>
        <w:rPr>
          <w:rFonts w:ascii="Tahoma" w:eastAsia="Tahoma" w:hAnsi="Tahoma" w:cs="Tahoma"/>
          <w:sz w:val="24"/>
        </w:rPr>
        <w:t>Give a brief summary of the ma</w:t>
      </w:r>
      <w:r>
        <w:rPr>
          <w:rFonts w:ascii="Tahoma" w:eastAsia="Tahoma" w:hAnsi="Tahoma" w:cs="Tahoma"/>
          <w:sz w:val="24"/>
        </w:rPr>
        <w:t xml:space="preserve">nufacturing procedure.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…………………………………………………………………………………………………………………………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…………………………………….………………………………………………………...........................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0"/>
          <w:numId w:val="2"/>
        </w:numPr>
        <w:spacing w:after="9" w:line="249" w:lineRule="auto"/>
        <w:ind w:right="1316" w:hanging="720"/>
      </w:pPr>
      <w:r>
        <w:rPr>
          <w:rFonts w:ascii="Tahoma" w:eastAsia="Tahoma" w:hAnsi="Tahoma" w:cs="Tahoma"/>
          <w:sz w:val="24"/>
        </w:rPr>
        <w:t xml:space="preserve">State estimated shelf-life of the medicine.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…………………………………………………………………………………………………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0"/>
          <w:numId w:val="2"/>
        </w:numPr>
        <w:spacing w:after="9" w:line="249" w:lineRule="auto"/>
        <w:ind w:right="1316" w:hanging="720"/>
      </w:pPr>
      <w:r>
        <w:rPr>
          <w:rFonts w:ascii="Tahoma" w:eastAsia="Tahoma" w:hAnsi="Tahoma" w:cs="Tahoma"/>
          <w:sz w:val="24"/>
        </w:rPr>
        <w:t xml:space="preserve">Provide stability data and justification on which shelf-life has been predicted.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…………………………………………………………………………………………………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0"/>
          <w:numId w:val="2"/>
        </w:numPr>
        <w:spacing w:after="9" w:line="249" w:lineRule="auto"/>
        <w:ind w:right="1316" w:hanging="720"/>
      </w:pPr>
      <w:r>
        <w:rPr>
          <w:rFonts w:ascii="Tahoma" w:eastAsia="Tahoma" w:hAnsi="Tahoma" w:cs="Tahoma"/>
          <w:sz w:val="24"/>
        </w:rPr>
        <w:lastRenderedPageBreak/>
        <w:t xml:space="preserve">An acceptable certificate of analysis testifying that the medicine is of proven quality and issued by a </w:t>
      </w:r>
      <w:proofErr w:type="spellStart"/>
      <w:r>
        <w:rPr>
          <w:rFonts w:ascii="Tahoma" w:eastAsia="Tahoma" w:hAnsi="Tahoma" w:cs="Tahoma"/>
          <w:sz w:val="24"/>
        </w:rPr>
        <w:t>recognised</w:t>
      </w:r>
      <w:proofErr w:type="spellEnd"/>
      <w:r>
        <w:rPr>
          <w:rFonts w:ascii="Tahoma" w:eastAsia="Tahoma" w:hAnsi="Tahoma" w:cs="Tahoma"/>
          <w:sz w:val="24"/>
        </w:rPr>
        <w:t xml:space="preserve"> public analyst.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0"/>
          <w:numId w:val="2"/>
        </w:numPr>
        <w:spacing w:after="9" w:line="249" w:lineRule="auto"/>
        <w:ind w:right="1316" w:hanging="720"/>
      </w:pPr>
      <w:r>
        <w:rPr>
          <w:rFonts w:ascii="Tahoma" w:eastAsia="Tahoma" w:hAnsi="Tahoma" w:cs="Tahoma"/>
          <w:sz w:val="24"/>
        </w:rPr>
        <w:t>Attach toxicological, pharmacological and clinical information, as well as thera</w:t>
      </w:r>
      <w:r>
        <w:rPr>
          <w:rFonts w:ascii="Tahoma" w:eastAsia="Tahoma" w:hAnsi="Tahoma" w:cs="Tahoma"/>
          <w:sz w:val="24"/>
        </w:rPr>
        <w:t xml:space="preserve">peutic effects of the herbal </w:t>
      </w:r>
      <w:proofErr w:type="gramStart"/>
      <w:r>
        <w:rPr>
          <w:rFonts w:ascii="Tahoma" w:eastAsia="Tahoma" w:hAnsi="Tahoma" w:cs="Tahoma"/>
          <w:sz w:val="24"/>
        </w:rPr>
        <w:t>preparation.*</w:t>
      </w:r>
      <w:proofErr w:type="gramEnd"/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……………………………………………………………………………………………..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1316" w:hanging="10"/>
      </w:pPr>
      <w:r>
        <w:rPr>
          <w:rFonts w:ascii="Tahoma" w:eastAsia="Tahoma" w:hAnsi="Tahoma" w:cs="Tahoma"/>
          <w:sz w:val="24"/>
        </w:rPr>
        <w:t xml:space="preserve">*Refer to FDA Guidelines for Registration of Herbal Medicinal Products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numPr>
          <w:ilvl w:val="0"/>
          <w:numId w:val="2"/>
        </w:numPr>
        <w:spacing w:after="9" w:line="249" w:lineRule="auto"/>
        <w:ind w:right="1316" w:hanging="720"/>
      </w:pPr>
      <w:r>
        <w:rPr>
          <w:rFonts w:ascii="Tahoma" w:eastAsia="Tahoma" w:hAnsi="Tahoma" w:cs="Tahoma"/>
          <w:sz w:val="24"/>
        </w:rPr>
        <w:t>Attach text of labels and other written materials available with the herbal/homeo</w:t>
      </w:r>
      <w:r>
        <w:rPr>
          <w:rFonts w:ascii="Tahoma" w:eastAsia="Tahoma" w:hAnsi="Tahoma" w:cs="Tahoma"/>
          <w:sz w:val="24"/>
        </w:rPr>
        <w:t xml:space="preserve">pathic medicine, including the underlisted information. </w:t>
      </w:r>
    </w:p>
    <w:p w:rsidR="00FF484D" w:rsidRDefault="00B04244">
      <w:pPr>
        <w:spacing w:after="0"/>
        <w:ind w:left="341"/>
      </w:pPr>
      <w:r>
        <w:rPr>
          <w:rFonts w:ascii="Tahoma" w:eastAsia="Tahoma" w:hAnsi="Tahoma" w:cs="Tahoma"/>
          <w:sz w:val="24"/>
        </w:rPr>
        <w:t xml:space="preserve"> </w:t>
      </w:r>
    </w:p>
    <w:p w:rsidR="00FF484D" w:rsidRDefault="00B04244">
      <w:pPr>
        <w:spacing w:after="9" w:line="249" w:lineRule="auto"/>
        <w:ind w:left="336" w:right="6920" w:hanging="10"/>
      </w:pPr>
      <w:proofErr w:type="spellStart"/>
      <w:r>
        <w:rPr>
          <w:rFonts w:ascii="Tahoma" w:eastAsia="Tahoma" w:hAnsi="Tahoma" w:cs="Tahoma"/>
          <w:sz w:val="24"/>
        </w:rPr>
        <w:t>i</w:t>
      </w:r>
      <w:proofErr w:type="spellEnd"/>
      <w:r>
        <w:rPr>
          <w:rFonts w:ascii="Tahoma" w:eastAsia="Tahoma" w:hAnsi="Tahoma" w:cs="Tahoma"/>
          <w:sz w:val="24"/>
        </w:rPr>
        <w:t xml:space="preserve">. </w:t>
      </w:r>
      <w:r>
        <w:rPr>
          <w:rFonts w:ascii="Tahoma" w:eastAsia="Tahoma" w:hAnsi="Tahoma" w:cs="Tahoma"/>
          <w:sz w:val="24"/>
        </w:rPr>
        <w:tab/>
        <w:t xml:space="preserve">Indication ii. </w:t>
      </w:r>
      <w:r>
        <w:rPr>
          <w:rFonts w:ascii="Tahoma" w:eastAsia="Tahoma" w:hAnsi="Tahoma" w:cs="Tahoma"/>
          <w:sz w:val="24"/>
        </w:rPr>
        <w:tab/>
        <w:t xml:space="preserve">Dosage and administration iii. </w:t>
      </w:r>
      <w:r>
        <w:rPr>
          <w:rFonts w:ascii="Tahoma" w:eastAsia="Tahoma" w:hAnsi="Tahoma" w:cs="Tahoma"/>
          <w:sz w:val="24"/>
        </w:rPr>
        <w:tab/>
        <w:t xml:space="preserve">Contraindications iv. </w:t>
      </w:r>
      <w:r>
        <w:rPr>
          <w:rFonts w:ascii="Tahoma" w:eastAsia="Tahoma" w:hAnsi="Tahoma" w:cs="Tahoma"/>
          <w:sz w:val="24"/>
        </w:rPr>
        <w:tab/>
        <w:t xml:space="preserve">Adverse reactions v. </w:t>
      </w:r>
      <w:r>
        <w:rPr>
          <w:rFonts w:ascii="Tahoma" w:eastAsia="Tahoma" w:hAnsi="Tahoma" w:cs="Tahoma"/>
          <w:sz w:val="24"/>
        </w:rPr>
        <w:tab/>
        <w:t xml:space="preserve">Precautions </w:t>
      </w:r>
    </w:p>
    <w:p w:rsidR="00FF484D" w:rsidRDefault="00B04244">
      <w:pPr>
        <w:spacing w:after="9" w:line="249" w:lineRule="auto"/>
        <w:ind w:left="336" w:right="5832" w:hanging="10"/>
      </w:pPr>
      <w:r>
        <w:rPr>
          <w:rFonts w:ascii="Tahoma" w:eastAsia="Tahoma" w:hAnsi="Tahoma" w:cs="Tahoma"/>
          <w:sz w:val="24"/>
        </w:rPr>
        <w:t xml:space="preserve">vi. </w:t>
      </w:r>
      <w:r>
        <w:rPr>
          <w:rFonts w:ascii="Tahoma" w:eastAsia="Tahoma" w:hAnsi="Tahoma" w:cs="Tahoma"/>
          <w:sz w:val="24"/>
        </w:rPr>
        <w:tab/>
        <w:t xml:space="preserve">Use in pregnancy and lactation vii. 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 xml:space="preserve">Treatment of over dosage viii. </w:t>
      </w:r>
      <w:r>
        <w:rPr>
          <w:rFonts w:ascii="Tahoma" w:eastAsia="Tahoma" w:hAnsi="Tahoma" w:cs="Tahoma"/>
          <w:sz w:val="24"/>
        </w:rPr>
        <w:tab/>
        <w:t xml:space="preserve">Interactions with other drugs or food ix. </w:t>
      </w:r>
      <w:r>
        <w:rPr>
          <w:rFonts w:ascii="Tahoma" w:eastAsia="Tahoma" w:hAnsi="Tahoma" w:cs="Tahoma"/>
          <w:sz w:val="24"/>
        </w:rPr>
        <w:tab/>
        <w:t xml:space="preserve">Storage conditions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24"/>
        <w:ind w:left="3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484D" w:rsidRDefault="00B04244">
      <w:pPr>
        <w:spacing w:after="0"/>
        <w:ind w:left="341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F484D" w:rsidRDefault="00B04244">
      <w:pPr>
        <w:spacing w:after="0"/>
        <w:ind w:right="31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484D" w:rsidRDefault="00B04244" w:rsidP="00B04244">
      <w:pPr>
        <w:spacing w:after="0"/>
        <w:ind w:right="31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sectPr w:rsidR="00FF484D">
      <w:pgSz w:w="11909" w:h="16834"/>
      <w:pgMar w:top="362" w:right="0" w:bottom="1535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32EC0"/>
    <w:multiLevelType w:val="hybridMultilevel"/>
    <w:tmpl w:val="68A4D224"/>
    <w:lvl w:ilvl="0" w:tplc="408E006C">
      <w:start w:val="1"/>
      <w:numFmt w:val="decimal"/>
      <w:lvlText w:val="(%1)"/>
      <w:lvlJc w:val="left"/>
      <w:pPr>
        <w:ind w:left="10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064F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23F9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0445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2EAF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0B30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87AB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6D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19A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117B4"/>
    <w:multiLevelType w:val="hybridMultilevel"/>
    <w:tmpl w:val="F8602F54"/>
    <w:lvl w:ilvl="0" w:tplc="2A3EF56A">
      <w:start w:val="1"/>
      <w:numFmt w:val="decimal"/>
      <w:lvlText w:val="(%1)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B692">
      <w:start w:val="1"/>
      <w:numFmt w:val="bullet"/>
      <w:lvlText w:val="•"/>
      <w:lvlJc w:val="left"/>
      <w:pPr>
        <w:ind w:left="1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06FFC">
      <w:start w:val="1"/>
      <w:numFmt w:val="bullet"/>
      <w:lvlText w:val="▪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6D01A">
      <w:start w:val="1"/>
      <w:numFmt w:val="bullet"/>
      <w:lvlText w:val="•"/>
      <w:lvlJc w:val="left"/>
      <w:pPr>
        <w:ind w:left="2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8E158">
      <w:start w:val="1"/>
      <w:numFmt w:val="bullet"/>
      <w:lvlText w:val="o"/>
      <w:lvlJc w:val="left"/>
      <w:pPr>
        <w:ind w:left="3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4DC10">
      <w:start w:val="1"/>
      <w:numFmt w:val="bullet"/>
      <w:lvlText w:val="▪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EB4BA">
      <w:start w:val="1"/>
      <w:numFmt w:val="bullet"/>
      <w:lvlText w:val="•"/>
      <w:lvlJc w:val="left"/>
      <w:pPr>
        <w:ind w:left="4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EF64C">
      <w:start w:val="1"/>
      <w:numFmt w:val="bullet"/>
      <w:lvlText w:val="o"/>
      <w:lvlJc w:val="left"/>
      <w:pPr>
        <w:ind w:left="5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899AE">
      <w:start w:val="1"/>
      <w:numFmt w:val="bullet"/>
      <w:lvlText w:val="▪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4D"/>
    <w:rsid w:val="00B0424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F159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12 pages</dc:title>
  <dc:subject/>
  <dc:creator>EMINTAH</dc:creator>
  <cp:keywords/>
  <cp:lastModifiedBy>samuel fahren otoo</cp:lastModifiedBy>
  <cp:revision>2</cp:revision>
  <dcterms:created xsi:type="dcterms:W3CDTF">2020-04-05T20:46:00Z</dcterms:created>
  <dcterms:modified xsi:type="dcterms:W3CDTF">2020-04-05T20:46:00Z</dcterms:modified>
</cp:coreProperties>
</file>